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D9" w:rsidRPr="003B7255" w:rsidRDefault="00DB72D9" w:rsidP="00DB72D9">
      <w:pPr>
        <w:jc w:val="center"/>
        <w:rPr>
          <w:b/>
          <w:bCs/>
          <w:sz w:val="36"/>
          <w:szCs w:val="40"/>
        </w:rPr>
      </w:pPr>
      <w:r w:rsidRPr="003B7255">
        <w:rPr>
          <w:b/>
          <w:bCs/>
          <w:sz w:val="36"/>
          <w:szCs w:val="40"/>
          <w:cs/>
        </w:rPr>
        <w:t>การรณรงค์ประชาสัมพันธ์</w:t>
      </w:r>
    </w:p>
    <w:p w:rsidR="00DB72D9" w:rsidRDefault="00DB72D9" w:rsidP="00DB72D9">
      <w:pPr>
        <w:jc w:val="center"/>
        <w:rPr>
          <w:sz w:val="36"/>
          <w:szCs w:val="40"/>
        </w:rPr>
      </w:pPr>
      <w:r>
        <w:rPr>
          <w:rFonts w:hint="cs"/>
          <w:b/>
          <w:bCs/>
          <w:sz w:val="36"/>
          <w:szCs w:val="40"/>
          <w:cs/>
        </w:rPr>
        <w:t>เพื่อสร้างจิตสำนึกแก่ประชาชนในการทิ้งขยะมูลฝอย</w:t>
      </w:r>
    </w:p>
    <w:p w:rsidR="00DB72D9" w:rsidRDefault="00DB72D9" w:rsidP="00DB72D9">
      <w:pPr>
        <w:rPr>
          <w:rFonts w:hint="cs"/>
        </w:rPr>
      </w:pP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>การรณรงค์ให้ทิ้งขยะให้ลงถังขยะมี 2 ประเภทคือ</w:t>
      </w:r>
    </w:p>
    <w:p w:rsidR="00BF2A40" w:rsidRDefault="00BF2A40" w:rsidP="00DB72D9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1.</w:t>
      </w:r>
      <w:r w:rsidR="00DB72D9" w:rsidRPr="00BF2A40">
        <w:rPr>
          <w:rFonts w:ascii="Angsana New" w:hAnsi="Angsana New"/>
          <w:sz w:val="32"/>
          <w:szCs w:val="32"/>
          <w:cs/>
        </w:rPr>
        <w:t>การทิ้งขยะที่มีผลต่อโลก</w:t>
      </w:r>
    </w:p>
    <w:p w:rsidR="00DB72D9" w:rsidRPr="00BF2A40" w:rsidRDefault="00BF2A40" w:rsidP="00DB72D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2.</w:t>
      </w:r>
      <w:r w:rsidR="00DB72D9" w:rsidRPr="00BF2A40">
        <w:rPr>
          <w:rFonts w:ascii="Angsana New" w:hAnsi="Angsana New"/>
          <w:sz w:val="32"/>
          <w:szCs w:val="32"/>
          <w:cs/>
        </w:rPr>
        <w:t>การ</w:t>
      </w:r>
      <w:proofErr w:type="spellStart"/>
      <w:r w:rsidR="00DB72D9" w:rsidRPr="00BF2A40">
        <w:rPr>
          <w:rFonts w:ascii="Angsana New" w:hAnsi="Angsana New"/>
          <w:sz w:val="32"/>
          <w:szCs w:val="32"/>
          <w:cs/>
        </w:rPr>
        <w:t>เเยก</w:t>
      </w:r>
      <w:proofErr w:type="spellEnd"/>
      <w:r w:rsidR="00DB72D9" w:rsidRPr="00BF2A40">
        <w:rPr>
          <w:rFonts w:ascii="Angsana New" w:hAnsi="Angsana New"/>
          <w:sz w:val="32"/>
          <w:szCs w:val="32"/>
          <w:cs/>
        </w:rPr>
        <w:t>ขยะมูลฝอย</w:t>
      </w:r>
    </w:p>
    <w:p w:rsidR="00BF2A40" w:rsidRDefault="00BF2A40" w:rsidP="00DB72D9">
      <w:pPr>
        <w:rPr>
          <w:rFonts w:ascii="Angsana New" w:hAnsi="Angsana New"/>
          <w:sz w:val="32"/>
          <w:szCs w:val="32"/>
        </w:rPr>
      </w:pPr>
    </w:p>
    <w:p w:rsidR="00BF2A40" w:rsidRDefault="00BF2A40" w:rsidP="00DB72D9">
      <w:pPr>
        <w:rPr>
          <w:rFonts w:ascii="Angsana New" w:hAnsi="Angsana New"/>
          <w:b/>
          <w:bCs/>
          <w:sz w:val="32"/>
          <w:szCs w:val="32"/>
        </w:rPr>
      </w:pPr>
      <w:r w:rsidRPr="00BF2A40">
        <w:rPr>
          <w:rFonts w:ascii="Angsana New" w:hAnsi="Angsana New"/>
          <w:b/>
          <w:bCs/>
          <w:sz w:val="32"/>
          <w:szCs w:val="32"/>
        </w:rPr>
        <w:t>1.</w:t>
      </w:r>
      <w:r w:rsidR="00DB72D9" w:rsidRPr="00BF2A40">
        <w:rPr>
          <w:rFonts w:ascii="Angsana New" w:hAnsi="Angsana New"/>
          <w:b/>
          <w:bCs/>
          <w:sz w:val="32"/>
          <w:szCs w:val="32"/>
          <w:cs/>
        </w:rPr>
        <w:t>การทิ้งขยะที่มีผลต่อโลก</w:t>
      </w:r>
      <w:r w:rsidR="00362960" w:rsidRPr="00362960">
        <w:t xml:space="preserve"> </w:t>
      </w:r>
    </w:p>
    <w:p w:rsidR="00DB72D9" w:rsidRPr="00BF2A40" w:rsidRDefault="00362960" w:rsidP="00DB72D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252730</wp:posOffset>
            </wp:positionV>
            <wp:extent cx="1687830" cy="1639570"/>
            <wp:effectExtent l="19050" t="0" r="7620" b="0"/>
            <wp:wrapTight wrapText="bothSides">
              <wp:wrapPolygon edited="0">
                <wp:start x="-244" y="0"/>
                <wp:lineTo x="-244" y="21332"/>
                <wp:lineTo x="21698" y="21332"/>
                <wp:lineTo x="21698" y="0"/>
                <wp:lineTo x="-244" y="0"/>
              </wp:wrapPolygon>
            </wp:wrapTight>
            <wp:docPr id="4" name="Picture 4" descr="http://www.oknation.net/blog/home/blog_data/162/54162/images/19ThinkEarth/Think-Earth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knation.net/blog/home/blog_data/162/54162/images/19ThinkEarth/Think-Earth_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A40">
        <w:rPr>
          <w:rFonts w:ascii="Angsana New" w:hAnsi="Angsana New" w:hint="cs"/>
          <w:sz w:val="32"/>
          <w:szCs w:val="32"/>
          <w:cs/>
        </w:rPr>
        <w:tab/>
      </w:r>
      <w:r w:rsidR="00DB72D9" w:rsidRPr="00BF2A40">
        <w:rPr>
          <w:rFonts w:ascii="Angsana New" w:hAnsi="Angsana New"/>
          <w:sz w:val="32"/>
          <w:szCs w:val="32"/>
          <w:cs/>
        </w:rPr>
        <w:t>การที่เราทิ้งขยะทุกประเภทรวมกันโดยไม่แยกนั้น ทำให้ขยะที่สามารถนำมาใช้ใหม่ได้ (</w:t>
      </w:r>
      <w:r w:rsidR="00DB72D9" w:rsidRPr="00BF2A40">
        <w:rPr>
          <w:rFonts w:ascii="Angsana New" w:hAnsi="Angsana New"/>
          <w:sz w:val="32"/>
          <w:szCs w:val="32"/>
        </w:rPr>
        <w:t xml:space="preserve">Reuse) </w:t>
      </w:r>
      <w:r w:rsidR="00DB72D9" w:rsidRPr="00BF2A40">
        <w:rPr>
          <w:rFonts w:ascii="Angsana New" w:hAnsi="Angsana New"/>
          <w:sz w:val="32"/>
          <w:szCs w:val="32"/>
          <w:cs/>
        </w:rPr>
        <w:t>และขยะที่สามารถนำไปรีไซเคิลได้ (</w:t>
      </w:r>
      <w:r w:rsidR="00DB72D9" w:rsidRPr="00BF2A40">
        <w:rPr>
          <w:rFonts w:ascii="Angsana New" w:hAnsi="Angsana New"/>
          <w:sz w:val="32"/>
          <w:szCs w:val="32"/>
        </w:rPr>
        <w:t xml:space="preserve">Recycle) </w:t>
      </w:r>
      <w:r w:rsidR="00DB72D9" w:rsidRPr="00BF2A40">
        <w:rPr>
          <w:rFonts w:ascii="Angsana New" w:hAnsi="Angsana New"/>
          <w:sz w:val="32"/>
          <w:szCs w:val="32"/>
          <w:cs/>
        </w:rPr>
        <w:t>ถูกทิ้งรวมไปกับขยะเปียกทั้งหลาย และอาจจะไม่ได้ถูกนำมาใช้ประโยชน์ได้อีก และที่อันตรายมากก็คือขยะที่เป็นสารพิษ พวกบรรจุภัณฑ์สารเคมี กระป๋องยาฉีดกันยุง พวกหลอดไฟซึ่งมีสารเคมีฉาบไว้ ถ่านไฟฉาย เหล่านี้ล้วนเป็นอันตรายต่อสิ่งแวดล้อมมากๆ ถ้าเราเอาทิ้งไปรวมกับขยะอื่นๆโดยที่ไม่แยก สารเคมีก็จะไหลลงสู่พื้นดิน ถ้าถูกเผาก็จะเป็นก๊าซพิษลอยขึ้นไปในอากาศ หรือถ้าถูกฝั่ง กระบวนการย่อยสลายก็จะทำให้เกิดก๊าซพิษลอยขึ้นไปในอากาศ ซึ่งจะเป็นอันตรายต่อสิ่งแวดล้อมและเป็นสาเหตุหนึ่งของภาวะโลกร้อนด้วย</w:t>
      </w:r>
    </w:p>
    <w:p w:rsidR="00DB72D9" w:rsidRPr="00BF2A40" w:rsidRDefault="00BF2A40" w:rsidP="00DB72D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DB72D9" w:rsidRPr="00BF2A40">
        <w:rPr>
          <w:rFonts w:ascii="Angsana New" w:hAnsi="Angsana New"/>
          <w:sz w:val="32"/>
          <w:szCs w:val="32"/>
          <w:cs/>
        </w:rPr>
        <w:t>ในบ้านเรายังไม่มีกฎหมายที่เข้มงวดเกี่ยวกับการแยกขยะ แต่ถ้าเราทุกคนช่วยกันทำก็คงจะดีต่อสิ่งแวดล้อม เวลาจะทิ้งก็ให้เราแยกระหว่าง ขยะเปียก แก้ว พลาสติก และขยะที่เป็นพิษ เวลาเขาเก็บไปจะได้สามารถนำไปกำจัดได้อย่างถูกวิธี</w:t>
      </w:r>
    </w:p>
    <w:p w:rsidR="00DB72D9" w:rsidRPr="00BF2A40" w:rsidRDefault="00BF2A40" w:rsidP="00DB72D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DB72D9" w:rsidRPr="00BF2A40">
        <w:rPr>
          <w:rFonts w:ascii="Angsana New" w:hAnsi="Angsana New"/>
          <w:sz w:val="32"/>
          <w:szCs w:val="32"/>
          <w:cs/>
        </w:rPr>
        <w:t>บรรจุภัณฑ์ประเภทแก้วนอกจากจะดีต่อสิ่งแวดล้อม เพราะว่าสามารถนำมารีไซเคิลได้ นอกจากนั้นยังดีต่อสุขภาพของเราอีกด้วย เพราะขวดแก้วจะไม่ทำปฏิกิริยาต่อสิ่งที่บรรจุอยู่ในนั้น ซึ่งหมายความว่ามันดีต่อสุขภาพของเรา และถือว่าเป็นบรรจุภัณฑ์ของยุคภาวะโลกร้อนเลยทีเดียว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</w:p>
    <w:p w:rsidR="00DB72D9" w:rsidRPr="00BF2A40" w:rsidRDefault="00BF2A40" w:rsidP="00DB72D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DB72D9" w:rsidRPr="00BF2A40">
        <w:rPr>
          <w:rFonts w:ascii="Angsana New" w:hAnsi="Angsana New"/>
          <w:sz w:val="32"/>
          <w:szCs w:val="32"/>
          <w:cs/>
        </w:rPr>
        <w:t>การที่เรานำของเก่ากลับมาใช้อีก และการรีไซเคิลนั้น สามารถลดการใช้พลังงานไปได้มาก เพราะฉะนั้นการแยกขยะให้เป็นประเภทและทิ้งให้ถูกวิธีนั้น ก็เป็นวิธีหนึ่งที่จะสามารถลดภาวะโลกร้อนได้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>เราจึงต้องเริมจากภายในโรงเรียนให้ทุกคนในโรงเรียนทิ้งขยะให้เป็นที่เป็นทางเพื</w:t>
      </w:r>
      <w:r w:rsidR="00BF2A40">
        <w:rPr>
          <w:rFonts w:ascii="Angsana New" w:hAnsi="Angsana New" w:hint="cs"/>
          <w:sz w:val="32"/>
          <w:szCs w:val="32"/>
          <w:cs/>
        </w:rPr>
        <w:t>่</w:t>
      </w:r>
      <w:r w:rsidRPr="00BF2A40">
        <w:rPr>
          <w:rFonts w:ascii="Angsana New" w:hAnsi="Angsana New"/>
          <w:sz w:val="32"/>
          <w:szCs w:val="32"/>
          <w:cs/>
        </w:rPr>
        <w:t xml:space="preserve">อจะได้ช่วยลดปัญหาโลกร้อนได้ </w:t>
      </w:r>
    </w:p>
    <w:p w:rsidR="00DB72D9" w:rsidRPr="00BF2A40" w:rsidRDefault="00DB72D9" w:rsidP="00DB72D9">
      <w:pPr>
        <w:rPr>
          <w:rFonts w:ascii="Angsana New" w:hAnsi="Angsana New"/>
          <w:b/>
          <w:bCs/>
          <w:sz w:val="32"/>
          <w:szCs w:val="32"/>
        </w:rPr>
      </w:pPr>
      <w:r w:rsidRPr="00BF2A40">
        <w:rPr>
          <w:rFonts w:ascii="Angsana New" w:hAnsi="Angsana New"/>
          <w:b/>
          <w:bCs/>
          <w:sz w:val="32"/>
          <w:szCs w:val="32"/>
          <w:cs/>
        </w:rPr>
        <w:t>ประโยชน์ของการทิ้งขยะลงถัง</w:t>
      </w:r>
    </w:p>
    <w:p w:rsidR="00DB72D9" w:rsidRPr="00BF2A40" w:rsidRDefault="00BF2A40" w:rsidP="00DB72D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B72D9" w:rsidRPr="00BF2A40">
        <w:rPr>
          <w:rFonts w:ascii="Angsana New" w:hAnsi="Angsana New"/>
          <w:sz w:val="32"/>
          <w:szCs w:val="32"/>
          <w:cs/>
        </w:rPr>
        <w:t xml:space="preserve"> 1.ช่วยให้โรงเรียนสะอาดไม่มีเศษขยะ</w:t>
      </w:r>
    </w:p>
    <w:p w:rsidR="00DB72D9" w:rsidRPr="00BF2A40" w:rsidRDefault="00BF2A40" w:rsidP="00DB72D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DB72D9" w:rsidRPr="00BF2A40">
        <w:rPr>
          <w:rFonts w:ascii="Angsana New" w:hAnsi="Angsana New"/>
          <w:sz w:val="32"/>
          <w:szCs w:val="32"/>
          <w:cs/>
        </w:rPr>
        <w:t xml:space="preserve"> 2.ช่วยในการลดโลกร้อน</w:t>
      </w:r>
    </w:p>
    <w:p w:rsidR="00BF2A40" w:rsidRDefault="00BF2A40" w:rsidP="00DB72D9">
      <w:pPr>
        <w:rPr>
          <w:rFonts w:ascii="Angsana New" w:hAnsi="Angsana New"/>
          <w:b/>
          <w:bCs/>
          <w:sz w:val="32"/>
          <w:szCs w:val="32"/>
        </w:rPr>
      </w:pPr>
    </w:p>
    <w:p w:rsidR="00DB72D9" w:rsidRPr="00BF2A40" w:rsidRDefault="00BF2A40" w:rsidP="00DB72D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2.</w:t>
      </w:r>
      <w:r w:rsidR="00DB72D9" w:rsidRPr="00BF2A40">
        <w:rPr>
          <w:rFonts w:ascii="Angsana New" w:hAnsi="Angsana New"/>
          <w:b/>
          <w:bCs/>
          <w:sz w:val="32"/>
          <w:szCs w:val="32"/>
          <w:cs/>
        </w:rPr>
        <w:t>การ</w:t>
      </w:r>
      <w:proofErr w:type="spellStart"/>
      <w:r w:rsidR="00DB72D9" w:rsidRPr="00BF2A40">
        <w:rPr>
          <w:rFonts w:ascii="Angsana New" w:hAnsi="Angsana New"/>
          <w:b/>
          <w:bCs/>
          <w:sz w:val="32"/>
          <w:szCs w:val="32"/>
          <w:cs/>
        </w:rPr>
        <w:t>เเยก</w:t>
      </w:r>
      <w:proofErr w:type="spellEnd"/>
      <w:r w:rsidR="00DB72D9" w:rsidRPr="00BF2A40">
        <w:rPr>
          <w:rFonts w:ascii="Angsana New" w:hAnsi="Angsana New"/>
          <w:b/>
          <w:bCs/>
          <w:sz w:val="32"/>
          <w:szCs w:val="32"/>
          <w:cs/>
        </w:rPr>
        <w:t>ขยะมูลฝอย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>ประเภทของขยะ</w:t>
      </w:r>
      <w:r w:rsidR="00362960" w:rsidRPr="00362960">
        <w:t xml:space="preserve"> 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ขยะเปียก หมายถึง ขยะที่ย่อยสลายได้ง่าย เช่น เศษอาหาร พืชผัก เปลือกผลไม้ เป็นต้น 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ขยะแห้ง หมายถึง ขยะที่ย่อยสลายได้ยาก เช่น กระดาษ พลาสติก แก้ว โลหะ เศษผ้า ไม้ ยาง เป็นต้น 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ขยะอันตราย ได้แก่ สารเคมี วัตถุมีพิษ ซากถ่านไฟฉาย หลอดไฟ และขยะติดเชื้อจากสถานพยาบาล </w:t>
      </w:r>
    </w:p>
    <w:p w:rsidR="00DB72D9" w:rsidRPr="00BF2A40" w:rsidRDefault="00DB72D9" w:rsidP="00DB72D9">
      <w:pPr>
        <w:rPr>
          <w:rFonts w:ascii="Angsana New" w:hAnsi="Angsana New"/>
          <w:b/>
          <w:bCs/>
          <w:sz w:val="32"/>
          <w:szCs w:val="32"/>
        </w:rPr>
      </w:pPr>
      <w:r w:rsidRPr="00BF2A40">
        <w:rPr>
          <w:rFonts w:ascii="Angsana New" w:hAnsi="Angsana New"/>
          <w:b/>
          <w:bCs/>
          <w:sz w:val="32"/>
          <w:szCs w:val="32"/>
          <w:cs/>
        </w:rPr>
        <w:t>ผลกระทบของขยะมูลฝอย</w:t>
      </w:r>
    </w:p>
    <w:p w:rsidR="00DB72D9" w:rsidRPr="00BF2A40" w:rsidRDefault="008542F1" w:rsidP="00DB72D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DB72D9" w:rsidRPr="00BF2A40">
        <w:rPr>
          <w:rFonts w:ascii="Angsana New" w:hAnsi="Angsana New"/>
          <w:sz w:val="32"/>
          <w:szCs w:val="32"/>
          <w:cs/>
        </w:rPr>
        <w:t xml:space="preserve">ปัญหากลิ่นเหม็นจากขยะมูลฝอยสร้างความรำคาญให้แก่ชุมชนพักอาศัย 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>แหล่งน้ำเน่าเสียจากการที่ขยะมูลฝอยมี</w:t>
      </w:r>
      <w:proofErr w:type="spellStart"/>
      <w:r w:rsidRPr="00BF2A40">
        <w:rPr>
          <w:rFonts w:ascii="Angsana New" w:hAnsi="Angsana New"/>
          <w:sz w:val="32"/>
          <w:szCs w:val="32"/>
          <w:cs/>
        </w:rPr>
        <w:t>อินทรีย</w:t>
      </w:r>
      <w:proofErr w:type="spellEnd"/>
      <w:r w:rsidRPr="00BF2A40">
        <w:rPr>
          <w:rFonts w:ascii="Angsana New" w:hAnsi="Angsana New"/>
          <w:sz w:val="32"/>
          <w:szCs w:val="32"/>
          <w:cs/>
        </w:rPr>
        <w:t xml:space="preserve">สารเน่าเปื่อยปะปนอยู่ เป็นอันตรายต่อการดำรงชีวิตของมนุษย์และสัตว์น้ำ รวมทั้งผลเสียในด้านการใช้แหล่งน้ำเพื่อการนันทนาการ 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เป็นแหล่งเพาะพันธุ์เชื้อโรคและสัตว์นำโรคต่างๆ เช่น หนู แมลงวัน เป็นต้น 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การกำจัดมูลฝอยที่ไม่ถูกหลักวิชาการจะสร้างความเดือดร้อนรำคาญแก่ผู้ที่อาศัยข้างเคียง รวมทั้งส่งผลกระทบต่อสิ่งแวดล้อมและสุขภาพของประชาชน 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ทำให้ชุมชนขาดความสะอาด สวยงามและเป็นระเบียบ และไม่น่าอยู่ 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การสูญเสียทางเศรษฐกิจ เช่น ชุมชนจะต้องเสียค่าใช้จ่ายในการเก็บขนและกำจัดขยะ มูลฝอย ค่าชดเชยความเสียหายในกรณีที่เกิดเพลิงไหม้ และค่ารักษาพยาบาลหากประชาชนได้รับโรคภัยไข้เจ็บจากพิษของขยะมูลฝอย </w:t>
      </w:r>
    </w:p>
    <w:p w:rsidR="00DB72D9" w:rsidRPr="00BF2A40" w:rsidRDefault="003E063D" w:rsidP="00DB72D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224155</wp:posOffset>
            </wp:positionV>
            <wp:extent cx="2694940" cy="1625600"/>
            <wp:effectExtent l="19050" t="0" r="0" b="0"/>
            <wp:wrapTight wrapText="bothSides">
              <wp:wrapPolygon edited="0">
                <wp:start x="611" y="0"/>
                <wp:lineTo x="-153" y="1772"/>
                <wp:lineTo x="-153" y="20250"/>
                <wp:lineTo x="458" y="21263"/>
                <wp:lineTo x="611" y="21263"/>
                <wp:lineTo x="20765" y="21263"/>
                <wp:lineTo x="20918" y="21263"/>
                <wp:lineTo x="21529" y="20503"/>
                <wp:lineTo x="21529" y="1772"/>
                <wp:lineTo x="21223" y="253"/>
                <wp:lineTo x="20765" y="0"/>
                <wp:lineTo x="611" y="0"/>
              </wp:wrapPolygon>
            </wp:wrapTight>
            <wp:docPr id="7" name="Picture 7" descr="http://region4.prd.go.th/images/article/news78197/n20160518130431_151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gion4.prd.go.th/images/article/news78197/n20160518130431_15133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62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72D9" w:rsidRPr="00BF2A40">
        <w:rPr>
          <w:rFonts w:ascii="Angsana New" w:hAnsi="Angsana New"/>
          <w:b/>
          <w:bCs/>
          <w:sz w:val="32"/>
          <w:szCs w:val="32"/>
          <w:cs/>
        </w:rPr>
        <w:t>แนวทางจัดการขยะมูลฝอย</w:t>
      </w:r>
    </w:p>
    <w:p w:rsidR="00DB72D9" w:rsidRPr="00BF2A40" w:rsidRDefault="00BF2A40" w:rsidP="00DB72D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DB72D9" w:rsidRPr="00BF2A40">
        <w:rPr>
          <w:rFonts w:ascii="Angsana New" w:hAnsi="Angsana New"/>
          <w:sz w:val="32"/>
          <w:szCs w:val="32"/>
          <w:cs/>
        </w:rPr>
        <w:t xml:space="preserve">กำจัดขยะมูลฝอยอย่างถูกหลักวิชาการ เช่น การเผาในเตาเผาขยะ การฝังกลบอย่างถูกสุขลักษณะ และการหมักทำปุ๋ย เป็นต้น ซึ่งแต่ละวิธีมีความแตกต่างกันในด้านต้นทุนการดำเนินงาน ความพร้อมขององค์กร ปริมาณและประเภทของขยะ เป็นต้น 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(ดูวิธีกำจัดขยะ) 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>จัดการขยะ โดยอาศัยหลัก 5</w:t>
      </w:r>
      <w:r w:rsidRPr="00BF2A40">
        <w:rPr>
          <w:rFonts w:ascii="Angsana New" w:hAnsi="Angsana New"/>
          <w:sz w:val="32"/>
          <w:szCs w:val="32"/>
        </w:rPr>
        <w:t xml:space="preserve"> R </w:t>
      </w:r>
      <w:r w:rsidRPr="00BF2A40">
        <w:rPr>
          <w:rFonts w:ascii="Angsana New" w:hAnsi="Angsana New"/>
          <w:sz w:val="32"/>
          <w:szCs w:val="32"/>
          <w:cs/>
        </w:rPr>
        <w:t>คือ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- </w:t>
      </w:r>
      <w:r w:rsidRPr="00BF2A40">
        <w:rPr>
          <w:rFonts w:ascii="Angsana New" w:hAnsi="Angsana New"/>
          <w:sz w:val="32"/>
          <w:szCs w:val="32"/>
        </w:rPr>
        <w:t xml:space="preserve">Reduce </w:t>
      </w:r>
      <w:r w:rsidRPr="00BF2A40">
        <w:rPr>
          <w:rFonts w:ascii="Angsana New" w:hAnsi="Angsana New"/>
          <w:sz w:val="32"/>
          <w:szCs w:val="32"/>
          <w:cs/>
        </w:rPr>
        <w:t>การลดปริมาณขยะ โดยลดการใช้ผลิตภัณฑ์ที่มีบรรจุภัณฑ์สิ้นเปลือง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- </w:t>
      </w:r>
      <w:r w:rsidRPr="00BF2A40">
        <w:rPr>
          <w:rFonts w:ascii="Angsana New" w:hAnsi="Angsana New"/>
          <w:sz w:val="32"/>
          <w:szCs w:val="32"/>
        </w:rPr>
        <w:t xml:space="preserve">Reuse </w:t>
      </w:r>
      <w:r w:rsidRPr="00BF2A40">
        <w:rPr>
          <w:rFonts w:ascii="Angsana New" w:hAnsi="Angsana New"/>
          <w:sz w:val="32"/>
          <w:szCs w:val="32"/>
          <w:cs/>
        </w:rPr>
        <w:t>การนำมาใช้ซ้ำ เช่น ขวดแก้ว กล่องกระดาษ กระดาษพิมพ์หน้าหลัง เป็นต้น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- </w:t>
      </w:r>
      <w:r w:rsidRPr="00BF2A40">
        <w:rPr>
          <w:rFonts w:ascii="Angsana New" w:hAnsi="Angsana New"/>
          <w:sz w:val="32"/>
          <w:szCs w:val="32"/>
        </w:rPr>
        <w:t xml:space="preserve">Repair </w:t>
      </w:r>
      <w:r w:rsidRPr="00BF2A40">
        <w:rPr>
          <w:rFonts w:ascii="Angsana New" w:hAnsi="Angsana New"/>
          <w:sz w:val="32"/>
          <w:szCs w:val="32"/>
          <w:cs/>
        </w:rPr>
        <w:t xml:space="preserve">การซ่อมแซมแก้ไขสิ่งของต่างๆ ให้สามารถใช้งานต่อได้ 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- </w:t>
      </w:r>
      <w:r w:rsidRPr="00BF2A40">
        <w:rPr>
          <w:rFonts w:ascii="Angsana New" w:hAnsi="Angsana New"/>
          <w:sz w:val="32"/>
          <w:szCs w:val="32"/>
        </w:rPr>
        <w:t xml:space="preserve">Reject </w:t>
      </w:r>
      <w:r w:rsidRPr="00BF2A40">
        <w:rPr>
          <w:rFonts w:ascii="Angsana New" w:hAnsi="Angsana New"/>
          <w:sz w:val="32"/>
          <w:szCs w:val="32"/>
          <w:cs/>
        </w:rPr>
        <w:t xml:space="preserve">การหลีกเลี่ยงใช้สิ่งที่ก่อให้เกิดมลพิษ 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- </w:t>
      </w:r>
      <w:r w:rsidRPr="00BF2A40">
        <w:rPr>
          <w:rFonts w:ascii="Angsana New" w:hAnsi="Angsana New"/>
          <w:sz w:val="32"/>
          <w:szCs w:val="32"/>
        </w:rPr>
        <w:t xml:space="preserve">Recycle </w:t>
      </w:r>
      <w:r w:rsidRPr="00BF2A40">
        <w:rPr>
          <w:rFonts w:ascii="Angsana New" w:hAnsi="Angsana New"/>
          <w:sz w:val="32"/>
          <w:szCs w:val="32"/>
          <w:cs/>
        </w:rPr>
        <w:t xml:space="preserve">การแปรสภาพและหมุนเวียนนำกลับมาใช้ได้ใหม่ โดยนำไปผ่านกระบวนการผลิตใหม่อีกครั้ง 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>การแยกขยะ เพื่อลดขยะที่ต้องนำไปกำจัดจริงๆ ให้เหลือน้อยที่สุด เช่น</w:t>
      </w:r>
    </w:p>
    <w:p w:rsidR="00362960" w:rsidRDefault="00362960" w:rsidP="00DB72D9">
      <w:pPr>
        <w:rPr>
          <w:rFonts w:ascii="Angsana New" w:hAnsi="Angsana New"/>
          <w:sz w:val="32"/>
          <w:szCs w:val="32"/>
        </w:rPr>
      </w:pPr>
    </w:p>
    <w:p w:rsidR="008542F1" w:rsidRDefault="008542F1" w:rsidP="00DB72D9">
      <w:pPr>
        <w:rPr>
          <w:rFonts w:ascii="Angsana New" w:hAnsi="Angsana New" w:hint="cs"/>
          <w:sz w:val="32"/>
          <w:szCs w:val="32"/>
        </w:rPr>
      </w:pP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lastRenderedPageBreak/>
        <w:t>- ขยะแห้งบางชนิดที่สามารถแปรสภาพนำมากลับมาใช้ได้อีก ได้แก่ ขวดแก้ว โลหะ พลาสติก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- ขยะเปียกสามารถนำมาหมักทำปุ๋ยน้ำชีวภาพ </w:t>
      </w:r>
    </w:p>
    <w:p w:rsidR="00DB72D9" w:rsidRPr="00BF2A40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- ขยะอันตราย เช่น หลอดไฟ ถ่านไฟฉาย กระป๋องฉีดสเปรย์ ต้องมีวิธีกำจัดที่ปลอดภัย </w:t>
      </w:r>
    </w:p>
    <w:p w:rsidR="00DB72D9" w:rsidRDefault="00DB72D9" w:rsidP="00DB72D9">
      <w:pPr>
        <w:rPr>
          <w:rFonts w:ascii="Angsana New" w:hAnsi="Angsana New"/>
          <w:sz w:val="32"/>
          <w:szCs w:val="32"/>
        </w:rPr>
      </w:pPr>
      <w:r w:rsidRPr="00BF2A40">
        <w:rPr>
          <w:rFonts w:ascii="Angsana New" w:hAnsi="Angsana New"/>
          <w:sz w:val="32"/>
          <w:szCs w:val="32"/>
          <w:cs/>
        </w:rPr>
        <w:t xml:space="preserve">ส่งเสริมการผลิตที่สะอาดในภาคการผลิต โดยลดการใช้วัสดุ ลดพลังงาน และลดมลพิษ เพิ่มศักยภาพการใช้ทรัพยากรหมุนเวียน การนำของเสียกลับมาใช้ประโยชน์ และการออกแบบผลิตภัณฑ์ให้มีอายุการใช้งานได้นานขึ้น </w:t>
      </w:r>
    </w:p>
    <w:p w:rsidR="00290D0B" w:rsidRDefault="00290D0B" w:rsidP="00DB72D9">
      <w:pPr>
        <w:rPr>
          <w:rFonts w:ascii="Angsana New" w:hAnsi="Angsana New"/>
          <w:sz w:val="32"/>
          <w:szCs w:val="32"/>
        </w:rPr>
      </w:pPr>
    </w:p>
    <w:p w:rsidR="00290D0B" w:rsidRDefault="00290D0B" w:rsidP="00DB72D9">
      <w:pPr>
        <w:rPr>
          <w:rFonts w:ascii="Angsana New" w:hAnsi="Angsana New"/>
          <w:sz w:val="32"/>
          <w:szCs w:val="32"/>
        </w:rPr>
      </w:pPr>
    </w:p>
    <w:p w:rsidR="00290D0B" w:rsidRDefault="00290D0B" w:rsidP="00DB72D9">
      <w:pPr>
        <w:rPr>
          <w:rFonts w:ascii="Angsana New" w:hAnsi="Angsana New"/>
          <w:sz w:val="32"/>
          <w:szCs w:val="32"/>
        </w:rPr>
      </w:pPr>
    </w:p>
    <w:p w:rsidR="00290D0B" w:rsidRDefault="00362960" w:rsidP="00DB72D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55245</wp:posOffset>
            </wp:positionV>
            <wp:extent cx="3256280" cy="3033395"/>
            <wp:effectExtent l="19050" t="0" r="1270" b="0"/>
            <wp:wrapTight wrapText="bothSides">
              <wp:wrapPolygon edited="0">
                <wp:start x="505" y="0"/>
                <wp:lineTo x="-126" y="950"/>
                <wp:lineTo x="-126" y="20619"/>
                <wp:lineTo x="126" y="21433"/>
                <wp:lineTo x="505" y="21433"/>
                <wp:lineTo x="20977" y="21433"/>
                <wp:lineTo x="21356" y="21433"/>
                <wp:lineTo x="21608" y="20619"/>
                <wp:lineTo x="21608" y="950"/>
                <wp:lineTo x="21356" y="136"/>
                <wp:lineTo x="20977" y="0"/>
                <wp:lineTo x="505" y="0"/>
              </wp:wrapPolygon>
            </wp:wrapTight>
            <wp:docPr id="1" name="Picture 1" descr="http://odpc2.ddc.moph.go.th/crd/images/2555_06_04_p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pc2.ddc.moph.go.th/crd/images/2555_06_04_po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3033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90D0B" w:rsidRDefault="00290D0B" w:rsidP="00DB72D9">
      <w:pPr>
        <w:rPr>
          <w:rFonts w:ascii="Angsana New" w:hAnsi="Angsana New"/>
          <w:sz w:val="32"/>
          <w:szCs w:val="32"/>
        </w:rPr>
      </w:pPr>
    </w:p>
    <w:p w:rsidR="00290D0B" w:rsidRDefault="00290D0B" w:rsidP="00DB72D9">
      <w:pPr>
        <w:rPr>
          <w:rFonts w:ascii="Angsana New" w:hAnsi="Angsana New"/>
          <w:sz w:val="32"/>
          <w:szCs w:val="32"/>
        </w:rPr>
      </w:pPr>
    </w:p>
    <w:p w:rsidR="00290D0B" w:rsidRDefault="00290D0B" w:rsidP="00DB72D9">
      <w:pPr>
        <w:rPr>
          <w:rFonts w:ascii="Angsana New" w:hAnsi="Angsana New"/>
          <w:sz w:val="32"/>
          <w:szCs w:val="32"/>
        </w:rPr>
      </w:pPr>
    </w:p>
    <w:p w:rsidR="00290D0B" w:rsidRDefault="00290D0B" w:rsidP="00DB72D9">
      <w:pPr>
        <w:rPr>
          <w:rFonts w:ascii="Angsana New" w:hAnsi="Angsana New"/>
          <w:sz w:val="32"/>
          <w:szCs w:val="32"/>
        </w:rPr>
      </w:pPr>
    </w:p>
    <w:p w:rsidR="00290D0B" w:rsidRDefault="00290D0B" w:rsidP="00DB72D9">
      <w:pPr>
        <w:rPr>
          <w:rFonts w:ascii="Angsana New" w:hAnsi="Angsana New"/>
          <w:sz w:val="32"/>
          <w:szCs w:val="32"/>
        </w:rPr>
      </w:pPr>
    </w:p>
    <w:p w:rsidR="00290D0B" w:rsidRDefault="00290D0B" w:rsidP="00DB72D9">
      <w:pPr>
        <w:rPr>
          <w:rFonts w:ascii="Angsana New" w:hAnsi="Angsana New"/>
          <w:sz w:val="32"/>
          <w:szCs w:val="32"/>
        </w:rPr>
      </w:pPr>
    </w:p>
    <w:p w:rsidR="00290D0B" w:rsidRDefault="00290D0B" w:rsidP="00DB72D9">
      <w:pPr>
        <w:rPr>
          <w:rFonts w:ascii="Angsana New" w:hAnsi="Angsana New"/>
          <w:sz w:val="32"/>
          <w:szCs w:val="32"/>
        </w:rPr>
      </w:pPr>
    </w:p>
    <w:p w:rsidR="00290D0B" w:rsidRDefault="00290D0B" w:rsidP="00DB72D9">
      <w:pPr>
        <w:rPr>
          <w:rFonts w:ascii="Angsana New" w:hAnsi="Angsana New"/>
          <w:sz w:val="32"/>
          <w:szCs w:val="32"/>
        </w:rPr>
      </w:pPr>
    </w:p>
    <w:p w:rsidR="00290D0B" w:rsidRDefault="00290D0B" w:rsidP="00DB72D9">
      <w:pPr>
        <w:rPr>
          <w:rFonts w:ascii="Angsana New" w:hAnsi="Angsana New"/>
          <w:sz w:val="32"/>
          <w:szCs w:val="32"/>
        </w:rPr>
      </w:pPr>
    </w:p>
    <w:p w:rsidR="00290D0B" w:rsidRDefault="00290D0B" w:rsidP="00DB72D9">
      <w:pPr>
        <w:rPr>
          <w:rFonts w:ascii="Angsana New" w:hAnsi="Angsana New"/>
          <w:sz w:val="32"/>
          <w:szCs w:val="32"/>
        </w:rPr>
      </w:pPr>
    </w:p>
    <w:p w:rsidR="00362960" w:rsidRDefault="00362960" w:rsidP="00290D0B">
      <w:pPr>
        <w:rPr>
          <w:rFonts w:ascii="Angsana New" w:hAnsi="Angsana New"/>
          <w:sz w:val="32"/>
          <w:szCs w:val="32"/>
        </w:rPr>
      </w:pPr>
    </w:p>
    <w:p w:rsidR="00290D0B" w:rsidRDefault="00290D0B" w:rsidP="00290D0B">
      <w:pPr>
        <w:rPr>
          <w:rFonts w:ascii="Angsana New" w:hAnsi="Angsana New" w:hint="cs"/>
          <w:sz w:val="32"/>
          <w:szCs w:val="32"/>
        </w:rPr>
      </w:pPr>
    </w:p>
    <w:p w:rsidR="008542F1" w:rsidRDefault="008542F1" w:rsidP="00DB72D9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8542F1" w:rsidRDefault="008542F1" w:rsidP="00DB72D9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8542F1" w:rsidRDefault="008542F1" w:rsidP="00DB72D9">
      <w:pPr>
        <w:rPr>
          <w:rFonts w:ascii="Angsana New" w:hAnsi="Angsana New" w:hint="cs"/>
          <w:sz w:val="32"/>
          <w:szCs w:val="32"/>
        </w:rPr>
      </w:pPr>
    </w:p>
    <w:p w:rsidR="008542F1" w:rsidRDefault="008542F1" w:rsidP="00DB72D9">
      <w:pPr>
        <w:rPr>
          <w:rFonts w:ascii="Angsana New" w:hAnsi="Angsana New" w:hint="cs"/>
          <w:sz w:val="32"/>
          <w:szCs w:val="32"/>
        </w:rPr>
      </w:pPr>
    </w:p>
    <w:p w:rsidR="008542F1" w:rsidRDefault="008542F1" w:rsidP="00DB72D9">
      <w:pPr>
        <w:rPr>
          <w:rFonts w:ascii="Angsana New" w:hAnsi="Angsana New" w:hint="cs"/>
          <w:sz w:val="32"/>
          <w:szCs w:val="32"/>
        </w:rPr>
      </w:pPr>
    </w:p>
    <w:p w:rsidR="008542F1" w:rsidRDefault="008542F1" w:rsidP="00DB72D9">
      <w:pPr>
        <w:rPr>
          <w:rFonts w:ascii="Angsana New" w:hAnsi="Angsana New" w:hint="cs"/>
          <w:sz w:val="32"/>
          <w:szCs w:val="32"/>
        </w:rPr>
      </w:pPr>
    </w:p>
    <w:p w:rsidR="008542F1" w:rsidRDefault="008542F1" w:rsidP="00DB72D9">
      <w:pPr>
        <w:rPr>
          <w:rFonts w:ascii="Angsana New" w:hAnsi="Angsana New" w:hint="cs"/>
          <w:sz w:val="32"/>
          <w:szCs w:val="32"/>
        </w:rPr>
      </w:pPr>
    </w:p>
    <w:p w:rsidR="008542F1" w:rsidRDefault="008542F1" w:rsidP="00DB72D9">
      <w:pPr>
        <w:rPr>
          <w:rFonts w:ascii="Angsana New" w:hAnsi="Angsana New" w:hint="cs"/>
          <w:sz w:val="32"/>
          <w:szCs w:val="32"/>
        </w:rPr>
      </w:pPr>
    </w:p>
    <w:p w:rsidR="008542F1" w:rsidRDefault="008542F1" w:rsidP="00DB72D9">
      <w:pPr>
        <w:rPr>
          <w:rFonts w:ascii="Angsana New" w:hAnsi="Angsana New" w:hint="cs"/>
          <w:sz w:val="32"/>
          <w:szCs w:val="32"/>
        </w:rPr>
      </w:pPr>
    </w:p>
    <w:p w:rsidR="00290D0B" w:rsidRPr="00BF2A40" w:rsidRDefault="008542F1" w:rsidP="00DB72D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290D0B">
        <w:rPr>
          <w:rFonts w:ascii="Angsana New" w:hAnsi="Angsana New" w:hint="cs"/>
          <w:sz w:val="32"/>
          <w:szCs w:val="32"/>
          <w:cs/>
        </w:rPr>
        <w:t xml:space="preserve">ข้อมูลจาก </w:t>
      </w:r>
      <w:r w:rsidR="00290D0B" w:rsidRPr="00290D0B">
        <w:rPr>
          <w:rFonts w:ascii="Angsana New" w:hAnsi="Angsana New"/>
          <w:sz w:val="32"/>
          <w:szCs w:val="32"/>
          <w:cs/>
        </w:rPr>
        <w:t xml:space="preserve">ครูพูนศักดิ์ </w:t>
      </w:r>
      <w:proofErr w:type="spellStart"/>
      <w:r w:rsidR="00290D0B" w:rsidRPr="00290D0B">
        <w:rPr>
          <w:rFonts w:ascii="Angsana New" w:hAnsi="Angsana New"/>
          <w:sz w:val="32"/>
          <w:szCs w:val="32"/>
          <w:cs/>
        </w:rPr>
        <w:t>สักกทัตติย</w:t>
      </w:r>
      <w:proofErr w:type="spellEnd"/>
      <w:r w:rsidR="00290D0B" w:rsidRPr="00290D0B">
        <w:rPr>
          <w:rFonts w:ascii="Angsana New" w:hAnsi="Angsana New"/>
          <w:sz w:val="32"/>
          <w:szCs w:val="32"/>
          <w:cs/>
        </w:rPr>
        <w:t>กุล</w:t>
      </w:r>
      <w:r w:rsidR="00290D0B">
        <w:rPr>
          <w:rFonts w:ascii="Angsana New" w:hAnsi="Angsana New" w:hint="cs"/>
          <w:sz w:val="32"/>
          <w:szCs w:val="32"/>
          <w:cs/>
        </w:rPr>
        <w:t xml:space="preserve">  </w:t>
      </w:r>
      <w:r w:rsidR="00290D0B" w:rsidRPr="00290D0B">
        <w:rPr>
          <w:rFonts w:ascii="Angsana New" w:hAnsi="Angsana New"/>
          <w:sz w:val="32"/>
          <w:szCs w:val="32"/>
          <w:cs/>
        </w:rPr>
        <w:t>ผู้ดูแลเว็บไซต์</w:t>
      </w:r>
      <w:proofErr w:type="spellStart"/>
      <w:r w:rsidR="00290D0B" w:rsidRPr="00290D0B">
        <w:rPr>
          <w:rFonts w:ascii="Angsana New" w:hAnsi="Angsana New"/>
          <w:sz w:val="32"/>
          <w:szCs w:val="32"/>
          <w:cs/>
        </w:rPr>
        <w:t>ไทยกู๊ด</w:t>
      </w:r>
      <w:proofErr w:type="spellEnd"/>
      <w:r w:rsidR="00290D0B" w:rsidRPr="00290D0B">
        <w:rPr>
          <w:rFonts w:ascii="Angsana New" w:hAnsi="Angsana New"/>
          <w:sz w:val="32"/>
          <w:szCs w:val="32"/>
          <w:cs/>
        </w:rPr>
        <w:t>วิว</w:t>
      </w:r>
    </w:p>
    <w:sectPr w:rsidR="00290D0B" w:rsidRPr="00BF2A40" w:rsidSect="00083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>
    <w:applyBreakingRules/>
  </w:compat>
  <w:rsids>
    <w:rsidRoot w:val="00DB72D9"/>
    <w:rsid w:val="00083466"/>
    <w:rsid w:val="001444FA"/>
    <w:rsid w:val="00290D0B"/>
    <w:rsid w:val="00362960"/>
    <w:rsid w:val="003E063D"/>
    <w:rsid w:val="008542F1"/>
    <w:rsid w:val="00BF2A40"/>
    <w:rsid w:val="00DB72D9"/>
    <w:rsid w:val="00DC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89"/>
    <w:rPr>
      <w:rFonts w:ascii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C1489"/>
    <w:pPr>
      <w:keepNext/>
      <w:jc w:val="center"/>
      <w:outlineLvl w:val="0"/>
    </w:pPr>
    <w:rPr>
      <w:rFonts w:ascii="Angsana New" w:eastAsia="Times New Roman" w:hAnsi="Cordia New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C1489"/>
    <w:pPr>
      <w:keepNext/>
      <w:outlineLvl w:val="1"/>
    </w:pPr>
    <w:rPr>
      <w:rFonts w:ascii="Angsana New" w:eastAsia="Times New Roman" w:hAnsi="Cordia New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C1489"/>
    <w:pPr>
      <w:keepNext/>
      <w:jc w:val="center"/>
      <w:outlineLvl w:val="2"/>
    </w:pPr>
    <w:rPr>
      <w:rFonts w:ascii="Angsana New" w:eastAsia="Times New Roman" w:hAnsi="Cordia New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C1489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hAnsi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DC1489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hAnsi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DC1489"/>
    <w:pPr>
      <w:keepNext/>
      <w:tabs>
        <w:tab w:val="left" w:pos="720"/>
        <w:tab w:val="left" w:pos="1080"/>
      </w:tabs>
      <w:jc w:val="center"/>
      <w:outlineLvl w:val="5"/>
    </w:pPr>
    <w:rPr>
      <w:rFonts w:ascii="Angsana New" w:hAnsi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DC1489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DC1489"/>
    <w:pPr>
      <w:keepNext/>
      <w:tabs>
        <w:tab w:val="left" w:pos="567"/>
      </w:tabs>
      <w:spacing w:before="120"/>
      <w:jc w:val="both"/>
      <w:outlineLvl w:val="7"/>
    </w:pPr>
    <w:rPr>
      <w:rFonts w:ascii="Angsana New" w:hAnsi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DC1489"/>
    <w:pPr>
      <w:keepNext/>
      <w:spacing w:before="240"/>
      <w:ind w:left="720" w:hanging="720"/>
      <w:outlineLvl w:val="8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rsid w:val="00DC1489"/>
    <w:rPr>
      <w:rFonts w:ascii="Angsana New" w:eastAsia="Times New Roman" w:hAnsi="Cordia New" w:cs="Times New Roman"/>
      <w:b/>
      <w:bCs/>
      <w:sz w:val="36"/>
      <w:szCs w:val="36"/>
    </w:rPr>
  </w:style>
  <w:style w:type="character" w:customStyle="1" w:styleId="20">
    <w:name w:val="หัวเรื่อง 2 อักขระ"/>
    <w:link w:val="2"/>
    <w:uiPriority w:val="99"/>
    <w:rsid w:val="00DC1489"/>
    <w:rPr>
      <w:rFonts w:ascii="Angsana New" w:eastAsia="Times New Roman" w:hAnsi="Cordia New" w:cs="Times New Roman"/>
      <w:b/>
      <w:bCs/>
      <w:sz w:val="32"/>
      <w:szCs w:val="32"/>
    </w:rPr>
  </w:style>
  <w:style w:type="character" w:customStyle="1" w:styleId="30">
    <w:name w:val="หัวเรื่อง 3 อักขระ"/>
    <w:link w:val="3"/>
    <w:uiPriority w:val="99"/>
    <w:rsid w:val="00DC1489"/>
    <w:rPr>
      <w:rFonts w:ascii="Angsana New" w:eastAsia="Times New Roman" w:hAnsi="Cordia New" w:cs="Times New Roman"/>
      <w:b/>
      <w:bCs/>
      <w:sz w:val="32"/>
      <w:szCs w:val="32"/>
    </w:rPr>
  </w:style>
  <w:style w:type="character" w:customStyle="1" w:styleId="40">
    <w:name w:val="หัวเรื่อง 4 อักขระ"/>
    <w:link w:val="4"/>
    <w:uiPriority w:val="99"/>
    <w:rsid w:val="00DC1489"/>
    <w:rPr>
      <w:rFonts w:ascii="Angsana New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link w:val="5"/>
    <w:uiPriority w:val="99"/>
    <w:rsid w:val="00DC1489"/>
    <w:rPr>
      <w:rFonts w:ascii="Angsana New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link w:val="6"/>
    <w:uiPriority w:val="99"/>
    <w:rsid w:val="00DC1489"/>
    <w:rPr>
      <w:rFonts w:ascii="Angsana New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link w:val="7"/>
    <w:uiPriority w:val="99"/>
    <w:rsid w:val="00DC1489"/>
    <w:rPr>
      <w:rFonts w:ascii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link w:val="8"/>
    <w:uiPriority w:val="99"/>
    <w:rsid w:val="00DC1489"/>
    <w:rPr>
      <w:rFonts w:ascii="Angsana New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link w:val="9"/>
    <w:uiPriority w:val="99"/>
    <w:rsid w:val="00DC1489"/>
    <w:rPr>
      <w:rFonts w:ascii="Angsana New" w:hAnsi="Angsana New" w:cs="Angsana New"/>
      <w:b/>
      <w:bCs/>
      <w:sz w:val="36"/>
      <w:szCs w:val="36"/>
    </w:rPr>
  </w:style>
  <w:style w:type="paragraph" w:styleId="a3">
    <w:name w:val="caption"/>
    <w:basedOn w:val="a"/>
    <w:next w:val="a"/>
    <w:uiPriority w:val="99"/>
    <w:qFormat/>
    <w:rsid w:val="00DC1489"/>
    <w:pPr>
      <w:jc w:val="center"/>
    </w:pPr>
    <w:rPr>
      <w:rFonts w:ascii="Angsana New" w:eastAsia="Times New Roman" w:hAnsi="Angsana New"/>
      <w:b/>
      <w:bCs/>
      <w:sz w:val="32"/>
      <w:szCs w:val="32"/>
    </w:rPr>
  </w:style>
  <w:style w:type="paragraph" w:styleId="a4">
    <w:name w:val="Title"/>
    <w:basedOn w:val="a"/>
    <w:link w:val="a5"/>
    <w:qFormat/>
    <w:rsid w:val="00DC1489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DC1489"/>
    <w:rPr>
      <w:rFonts w:ascii="AngsanaUPC" w:eastAsia="Cordia New" w:hAnsi="AngsanaUPC" w:cs="AngsanaUPC"/>
      <w:b/>
      <w:bCs/>
      <w:sz w:val="36"/>
      <w:szCs w:val="36"/>
    </w:rPr>
  </w:style>
  <w:style w:type="paragraph" w:styleId="a6">
    <w:name w:val="Subtitle"/>
    <w:basedOn w:val="a"/>
    <w:link w:val="a7"/>
    <w:uiPriority w:val="99"/>
    <w:qFormat/>
    <w:rsid w:val="00DC1489"/>
    <w:rPr>
      <w:rFonts w:ascii="Cordia New" w:hAnsi="Cordia New" w:cs="Times New Roman"/>
      <w:b/>
      <w:bCs/>
      <w:sz w:val="36"/>
      <w:szCs w:val="36"/>
    </w:rPr>
  </w:style>
  <w:style w:type="character" w:customStyle="1" w:styleId="a7">
    <w:name w:val="ชื่อเรื่องรอง อักขระ"/>
    <w:link w:val="a6"/>
    <w:uiPriority w:val="99"/>
    <w:rsid w:val="00DC1489"/>
    <w:rPr>
      <w:rFonts w:ascii="Cordia New" w:hAnsi="Cordia New" w:cs="Times New Roman"/>
      <w:b/>
      <w:bCs/>
      <w:sz w:val="36"/>
      <w:szCs w:val="36"/>
    </w:rPr>
  </w:style>
  <w:style w:type="character" w:styleId="a8">
    <w:name w:val="Emphasis"/>
    <w:qFormat/>
    <w:rsid w:val="00DC1489"/>
    <w:rPr>
      <w:i/>
      <w:iCs/>
    </w:rPr>
  </w:style>
  <w:style w:type="paragraph" w:styleId="a9">
    <w:name w:val="No Spacing"/>
    <w:uiPriority w:val="1"/>
    <w:qFormat/>
    <w:rsid w:val="00DC1489"/>
    <w:rPr>
      <w:sz w:val="22"/>
      <w:szCs w:val="28"/>
    </w:rPr>
  </w:style>
  <w:style w:type="paragraph" w:styleId="aa">
    <w:name w:val="List Paragraph"/>
    <w:basedOn w:val="a"/>
    <w:uiPriority w:val="34"/>
    <w:qFormat/>
    <w:rsid w:val="00DC1489"/>
    <w:pPr>
      <w:ind w:left="720"/>
    </w:pPr>
    <w:rPr>
      <w:rFonts w:ascii="Angsana New" w:eastAsia="Times New Roman" w:hAnsi="Angsana New"/>
      <w:color w:val="000000"/>
      <w:sz w:val="32"/>
      <w:szCs w:val="40"/>
    </w:rPr>
  </w:style>
  <w:style w:type="character" w:styleId="ab">
    <w:name w:val="Subtle Emphasis"/>
    <w:uiPriority w:val="19"/>
    <w:qFormat/>
    <w:rsid w:val="00DC1489"/>
    <w:rPr>
      <w:i/>
      <w:iCs/>
      <w:color w:val="808080"/>
    </w:rPr>
  </w:style>
  <w:style w:type="paragraph" w:customStyle="1" w:styleId="21">
    <w:name w:val="รายการย่อหน้า2"/>
    <w:basedOn w:val="a"/>
    <w:uiPriority w:val="34"/>
    <w:qFormat/>
    <w:rsid w:val="00DC1489"/>
    <w:pPr>
      <w:ind w:left="720"/>
    </w:pPr>
    <w:rPr>
      <w:rFonts w:eastAsia="Times New Roman"/>
    </w:rPr>
  </w:style>
  <w:style w:type="paragraph" w:customStyle="1" w:styleId="11">
    <w:name w:val="รายการย่อหน้า1"/>
    <w:basedOn w:val="a"/>
    <w:uiPriority w:val="99"/>
    <w:qFormat/>
    <w:rsid w:val="00DC1489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31">
    <w:name w:val="รายการย่อหน้า3"/>
    <w:basedOn w:val="a"/>
    <w:uiPriority w:val="99"/>
    <w:qFormat/>
    <w:rsid w:val="00DC1489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41">
    <w:name w:val="รายการย่อหน้า4"/>
    <w:basedOn w:val="a"/>
    <w:uiPriority w:val="99"/>
    <w:qFormat/>
    <w:rsid w:val="00DC1489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6296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6296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2016-06-12T12:53:00Z</dcterms:created>
  <dcterms:modified xsi:type="dcterms:W3CDTF">2016-06-12T13:15:00Z</dcterms:modified>
</cp:coreProperties>
</file>